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EB0" w:rsidRDefault="00932EB0">
      <w:pPr>
        <w:pStyle w:val="Titel"/>
        <w:rPr>
          <w:sz w:val="28"/>
        </w:rPr>
      </w:pPr>
      <w:r>
        <w:rPr>
          <w:sz w:val="28"/>
        </w:rPr>
        <w:t>Öffentliche Beurkundung</w:t>
      </w:r>
    </w:p>
    <w:p w:rsidR="00932EB0" w:rsidRDefault="00932EB0">
      <w:pPr>
        <w:pStyle w:val="Untertitel"/>
      </w:pPr>
      <w:r>
        <w:rPr>
          <w:sz w:val="28"/>
        </w:rPr>
        <w:t>Erhöhung eines Inhaberschuldbriefes</w:t>
      </w:r>
    </w:p>
    <w:p w:rsidR="00932EB0" w:rsidRDefault="00932EB0">
      <w:pPr>
        <w:tabs>
          <w:tab w:val="left" w:pos="567"/>
          <w:tab w:val="left" w:pos="851"/>
          <w:tab w:val="left" w:pos="1134"/>
        </w:tabs>
        <w:spacing w:line="360" w:lineRule="auto"/>
        <w:rPr>
          <w:b/>
        </w:rPr>
      </w:pPr>
    </w:p>
    <w:p w:rsidR="00932EB0" w:rsidRDefault="00932EB0">
      <w:pPr>
        <w:tabs>
          <w:tab w:val="left" w:pos="567"/>
          <w:tab w:val="left" w:pos="851"/>
          <w:tab w:val="left" w:pos="1134"/>
        </w:tabs>
        <w:spacing w:line="360" w:lineRule="auto"/>
        <w:rPr>
          <w:b/>
        </w:rPr>
      </w:pPr>
    </w:p>
    <w:p w:rsidR="00932EB0" w:rsidRDefault="00932EB0">
      <w:pPr>
        <w:tabs>
          <w:tab w:val="left" w:pos="567"/>
          <w:tab w:val="left" w:pos="851"/>
          <w:tab w:val="left" w:pos="1134"/>
        </w:tabs>
        <w:spacing w:line="360" w:lineRule="exact"/>
      </w:pPr>
      <w:r>
        <w:rPr>
          <w:b/>
        </w:rPr>
        <w:t xml:space="preserve">Peter Muster, </w:t>
      </w:r>
      <w:r>
        <w:t xml:space="preserve">geb. 11.11.1951, verheiratet, von Chur, wohnhaft Emserstrasse 10, 7000 Chur, </w:t>
      </w:r>
    </w:p>
    <w:p w:rsidR="00932EB0" w:rsidRDefault="00932EB0">
      <w:pPr>
        <w:tabs>
          <w:tab w:val="left" w:pos="567"/>
          <w:tab w:val="left" w:pos="851"/>
          <w:tab w:val="left" w:pos="1134"/>
        </w:tabs>
        <w:spacing w:line="360" w:lineRule="exact"/>
      </w:pPr>
    </w:p>
    <w:p w:rsidR="00932EB0" w:rsidRDefault="00932EB0">
      <w:pPr>
        <w:tabs>
          <w:tab w:val="left" w:pos="567"/>
          <w:tab w:val="left" w:pos="851"/>
          <w:tab w:val="left" w:pos="1134"/>
        </w:tabs>
        <w:spacing w:line="360" w:lineRule="exact"/>
      </w:pPr>
      <w:r>
        <w:t xml:space="preserve">bekennt hiermit, dem </w:t>
      </w:r>
      <w:r>
        <w:rPr>
          <w:b/>
        </w:rPr>
        <w:t xml:space="preserve">Inhaber </w:t>
      </w:r>
      <w:r>
        <w:t>des Schuldbriefs über CHF 200'000.--, lastend an 1. Pfan</w:t>
      </w:r>
      <w:r>
        <w:t>d</w:t>
      </w:r>
      <w:r>
        <w:t xml:space="preserve">stelle auf dem Grundstück </w:t>
      </w:r>
      <w:r w:rsidR="0078120F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 w:rsidR="0078120F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78120F">
        <w:fldChar w:fldCharType="end"/>
      </w:r>
      <w:bookmarkEnd w:id="0"/>
      <w:r>
        <w:t xml:space="preserve">, Gemeinde </w:t>
      </w:r>
      <w:r w:rsidR="0078120F"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instrText xml:space="preserve"> FORMTEXT </w:instrText>
      </w:r>
      <w:r w:rsidR="0078120F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78120F">
        <w:fldChar w:fldCharType="end"/>
      </w:r>
      <w:bookmarkEnd w:id="1"/>
      <w:r>
        <w:t xml:space="preserve">, die weitere Summe von CHF 50'000.--, total somit </w:t>
      </w:r>
      <w:r>
        <w:rPr>
          <w:b/>
        </w:rPr>
        <w:t>CHF 250'000.--</w:t>
      </w:r>
      <w:r>
        <w:t xml:space="preserve"> (Schweizer Franken zweihundertfünfzigtausend) schuldig zu sein.</w:t>
      </w:r>
    </w:p>
    <w:p w:rsidR="00932EB0" w:rsidRDefault="00932EB0">
      <w:pPr>
        <w:tabs>
          <w:tab w:val="left" w:pos="567"/>
          <w:tab w:val="left" w:pos="851"/>
          <w:tab w:val="left" w:pos="1134"/>
        </w:tabs>
        <w:spacing w:line="360" w:lineRule="exact"/>
      </w:pPr>
    </w:p>
    <w:p w:rsidR="00932EB0" w:rsidRDefault="00932EB0">
      <w:pPr>
        <w:pStyle w:val="Textkrper"/>
        <w:spacing w:line="360" w:lineRule="exact"/>
        <w:rPr>
          <w:sz w:val="22"/>
        </w:rPr>
      </w:pPr>
      <w:r>
        <w:rPr>
          <w:sz w:val="22"/>
        </w:rPr>
        <w:t>Die Mehrschuld ist zusammen mit dem bisherigen Kapital aufgrund einer separaten Verei</w:t>
      </w:r>
      <w:r>
        <w:rPr>
          <w:sz w:val="22"/>
        </w:rPr>
        <w:t>n</w:t>
      </w:r>
      <w:r>
        <w:rPr>
          <w:sz w:val="22"/>
        </w:rPr>
        <w:t>barung zwischen Schuldner und Gläubiger zu verzinsen, abzuzahlen und zu kündigen. S</w:t>
      </w:r>
      <w:r>
        <w:rPr>
          <w:sz w:val="22"/>
        </w:rPr>
        <w:t>o</w:t>
      </w:r>
      <w:r>
        <w:rPr>
          <w:sz w:val="22"/>
        </w:rPr>
        <w:t>fern diese Vereinbarung nichts anderes vorsieht, ist die Schuld vom Entstehungstag an vie</w:t>
      </w:r>
      <w:r>
        <w:rPr>
          <w:sz w:val="22"/>
        </w:rPr>
        <w:t>r</w:t>
      </w:r>
      <w:r>
        <w:rPr>
          <w:sz w:val="22"/>
        </w:rPr>
        <w:t>teljährlich auf den 31. März, 30. Juni, 30. September und 31. Dezember zum durch den Gläubiger jeweils festgesetzten Satz zu verzinsen und unter Einhaltung einer dreimonatigen Kündigungsfrist jederzeit kündbar.</w:t>
      </w:r>
    </w:p>
    <w:p w:rsidR="00932EB0" w:rsidRDefault="00932EB0">
      <w:pPr>
        <w:tabs>
          <w:tab w:val="left" w:pos="567"/>
          <w:tab w:val="left" w:pos="851"/>
          <w:tab w:val="left" w:pos="1134"/>
        </w:tabs>
        <w:spacing w:line="360" w:lineRule="exact"/>
      </w:pPr>
    </w:p>
    <w:p w:rsidR="00932EB0" w:rsidRDefault="00932EB0" w:rsidP="00AF3076">
      <w:pPr>
        <w:tabs>
          <w:tab w:val="left" w:pos="567"/>
          <w:tab w:val="left" w:pos="851"/>
          <w:tab w:val="left" w:pos="1134"/>
        </w:tabs>
        <w:spacing w:line="360" w:lineRule="exact"/>
      </w:pPr>
      <w:r>
        <w:t xml:space="preserve">Zur Sicherstellung von erhöhtem Kapital, Zinsen und Kosten dehnt der Pfandeigentümer das bestehende Grundpfandrecht aus durch </w:t>
      </w:r>
      <w:r>
        <w:rPr>
          <w:b/>
        </w:rPr>
        <w:t>Erhöhung der Pfandsumme des Inhaberschul</w:t>
      </w:r>
      <w:r>
        <w:rPr>
          <w:b/>
        </w:rPr>
        <w:t>d</w:t>
      </w:r>
      <w:r>
        <w:rPr>
          <w:b/>
        </w:rPr>
        <w:t>briefes auf CHF 250'000.--</w:t>
      </w:r>
      <w:r>
        <w:t xml:space="preserve"> (Schweizer Franken zweihundertfünfzigtausend).</w:t>
      </w:r>
    </w:p>
    <w:p w:rsidR="00932EB0" w:rsidRDefault="00932EB0" w:rsidP="00AF3076">
      <w:pPr>
        <w:pStyle w:val="Textkrper"/>
        <w:spacing w:line="360" w:lineRule="exact"/>
        <w:rPr>
          <w:b/>
          <w:sz w:val="22"/>
        </w:rPr>
      </w:pPr>
    </w:p>
    <w:p w:rsidR="00932EB0" w:rsidRDefault="00932EB0" w:rsidP="00AF3076">
      <w:pPr>
        <w:pStyle w:val="Textkrper"/>
        <w:spacing w:line="360" w:lineRule="exact"/>
        <w:rPr>
          <w:sz w:val="22"/>
        </w:rPr>
      </w:pPr>
      <w:r>
        <w:rPr>
          <w:b/>
          <w:sz w:val="22"/>
        </w:rPr>
        <w:t>Maximalzinsfuss</w:t>
      </w:r>
    </w:p>
    <w:p w:rsidR="00932EB0" w:rsidRDefault="00932EB0" w:rsidP="00AF3076">
      <w:pPr>
        <w:pStyle w:val="Textkrper"/>
        <w:spacing w:line="360" w:lineRule="exact"/>
        <w:rPr>
          <w:sz w:val="22"/>
        </w:rPr>
      </w:pPr>
      <w:r>
        <w:rPr>
          <w:sz w:val="22"/>
        </w:rPr>
        <w:t>Der eingetragene Maximalzinsfuss von 10 % wird belassen (evtl. Der eingetragene Maxima</w:t>
      </w:r>
      <w:r>
        <w:rPr>
          <w:sz w:val="22"/>
        </w:rPr>
        <w:t>l</w:t>
      </w:r>
      <w:r>
        <w:rPr>
          <w:sz w:val="22"/>
        </w:rPr>
        <w:t>zinsfuss beträgt 8 %. Neu ist ein Maximalzinsfuss von 10 % einzutragen) (Art. 818 Abs. 2 ZGB).</w:t>
      </w:r>
    </w:p>
    <w:p w:rsidR="00932EB0" w:rsidRDefault="00932EB0" w:rsidP="00AF3076">
      <w:pPr>
        <w:pStyle w:val="Textkrper"/>
        <w:spacing w:line="360" w:lineRule="exact"/>
        <w:rPr>
          <w:sz w:val="22"/>
        </w:rPr>
      </w:pPr>
    </w:p>
    <w:p w:rsidR="00932EB0" w:rsidRDefault="00932EB0" w:rsidP="00AF3076">
      <w:pPr>
        <w:pStyle w:val="Textkrper"/>
        <w:spacing w:line="360" w:lineRule="exact"/>
        <w:rPr>
          <w:b/>
          <w:sz w:val="22"/>
        </w:rPr>
      </w:pPr>
      <w:r>
        <w:rPr>
          <w:b/>
          <w:sz w:val="22"/>
        </w:rPr>
        <w:t>Pfandstelle</w:t>
      </w:r>
    </w:p>
    <w:p w:rsidR="00932EB0" w:rsidRDefault="00932EB0" w:rsidP="00AF3076">
      <w:pPr>
        <w:pStyle w:val="Textkrper"/>
        <w:spacing w:line="360" w:lineRule="exact"/>
        <w:rPr>
          <w:b/>
          <w:sz w:val="22"/>
        </w:rPr>
      </w:pPr>
      <w:r>
        <w:rPr>
          <w:sz w:val="22"/>
        </w:rPr>
        <w:t xml:space="preserve">Das Grundpfandrecht lastet allein an </w:t>
      </w:r>
      <w:r>
        <w:rPr>
          <w:b/>
          <w:sz w:val="22"/>
        </w:rPr>
        <w:t>1. Pfandstelle.</w:t>
      </w:r>
    </w:p>
    <w:p w:rsidR="00932EB0" w:rsidRDefault="00932EB0" w:rsidP="00AF3076">
      <w:pPr>
        <w:pStyle w:val="Textkrper"/>
        <w:spacing w:line="360" w:lineRule="exact"/>
        <w:rPr>
          <w:sz w:val="22"/>
        </w:rPr>
      </w:pPr>
    </w:p>
    <w:p w:rsidR="00932EB0" w:rsidRDefault="00932EB0" w:rsidP="00AF3076">
      <w:pPr>
        <w:pStyle w:val="Textkrper"/>
        <w:spacing w:line="360" w:lineRule="exact"/>
        <w:rPr>
          <w:sz w:val="22"/>
        </w:rPr>
      </w:pPr>
      <w:r>
        <w:rPr>
          <w:b/>
          <w:sz w:val="22"/>
        </w:rPr>
        <w:t>Aushändigung des Titels</w:t>
      </w:r>
    </w:p>
    <w:p w:rsidR="00932EB0" w:rsidRDefault="00932EB0" w:rsidP="00AF3076">
      <w:pPr>
        <w:pStyle w:val="Textkrper"/>
        <w:spacing w:line="360" w:lineRule="exact"/>
        <w:rPr>
          <w:sz w:val="22"/>
        </w:rPr>
      </w:pPr>
      <w:r>
        <w:rPr>
          <w:sz w:val="22"/>
        </w:rPr>
        <w:t xml:space="preserve">Das Grundbuchamt wird beauftragt, den Schuldbrief nach der Erhöhung der Bank </w:t>
      </w:r>
      <w:r w:rsidR="0078120F">
        <w:rPr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rPr>
          <w:sz w:val="22"/>
        </w:rPr>
        <w:instrText xml:space="preserve"> FORMTEXT </w:instrText>
      </w:r>
      <w:r w:rsidR="0078120F">
        <w:rPr>
          <w:sz w:val="22"/>
        </w:rPr>
      </w:r>
      <w:r w:rsidR="0078120F"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 w:rsidR="0078120F">
        <w:rPr>
          <w:sz w:val="22"/>
        </w:rPr>
        <w:fldChar w:fldCharType="end"/>
      </w:r>
      <w:bookmarkEnd w:id="2"/>
      <w:r>
        <w:rPr>
          <w:sz w:val="22"/>
        </w:rPr>
        <w:t xml:space="preserve">, </w:t>
      </w:r>
      <w:r w:rsidR="0078120F">
        <w:rPr>
          <w:sz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rPr>
          <w:sz w:val="22"/>
        </w:rPr>
        <w:instrText xml:space="preserve"> FORMTEXT </w:instrText>
      </w:r>
      <w:r w:rsidR="0078120F">
        <w:rPr>
          <w:sz w:val="22"/>
        </w:rPr>
      </w:r>
      <w:r w:rsidR="0078120F"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 w:rsidR="0078120F">
        <w:rPr>
          <w:sz w:val="22"/>
        </w:rPr>
        <w:fldChar w:fldCharType="end"/>
      </w:r>
      <w:bookmarkEnd w:id="3"/>
      <w:r>
        <w:rPr>
          <w:sz w:val="22"/>
        </w:rPr>
        <w:t>, auszuhändigen.</w:t>
      </w:r>
    </w:p>
    <w:p w:rsidR="00932EB0" w:rsidRDefault="00932EB0" w:rsidP="00AF3076">
      <w:pPr>
        <w:pStyle w:val="Textkrper"/>
        <w:spacing w:line="360" w:lineRule="exact"/>
        <w:rPr>
          <w:sz w:val="22"/>
        </w:rPr>
      </w:pPr>
    </w:p>
    <w:p w:rsidR="00932EB0" w:rsidRPr="00932EB0" w:rsidRDefault="00932EB0" w:rsidP="00932EB0">
      <w:pPr>
        <w:spacing w:line="320" w:lineRule="exact"/>
        <w:rPr>
          <w:rFonts w:cs="Arial"/>
          <w:b/>
        </w:rPr>
      </w:pPr>
      <w:r w:rsidRPr="00932EB0">
        <w:rPr>
          <w:rFonts w:cs="Arial"/>
          <w:b/>
        </w:rPr>
        <w:t>Erklärung der Gläubigerin nach Art. 31 NotG</w:t>
      </w:r>
    </w:p>
    <w:p w:rsidR="00932EB0" w:rsidRPr="00932EB0" w:rsidRDefault="00932EB0" w:rsidP="00932EB0">
      <w:pPr>
        <w:spacing w:line="320" w:lineRule="exact"/>
        <w:rPr>
          <w:rFonts w:cs="Arial"/>
        </w:rPr>
      </w:pPr>
      <w:r w:rsidRPr="00932EB0">
        <w:rPr>
          <w:rFonts w:cs="Arial"/>
        </w:rPr>
        <w:t>Die Gläubigerin erklärt hiermit, dass sie gemäss Art. 31 NotG diesen Vertrag vor der notarie</w:t>
      </w:r>
      <w:r w:rsidRPr="00932EB0">
        <w:rPr>
          <w:rFonts w:cs="Arial"/>
        </w:rPr>
        <w:t>l</w:t>
      </w:r>
      <w:r w:rsidRPr="00932EB0">
        <w:rPr>
          <w:rFonts w:cs="Arial"/>
        </w:rPr>
        <w:t>len Beurkundung unterzeichnet und dem Inhalt der öffentlichen Urkunde zustimmt.</w:t>
      </w:r>
    </w:p>
    <w:p w:rsidR="00932EB0" w:rsidRDefault="00932EB0">
      <w:pPr>
        <w:pStyle w:val="Textkrper"/>
        <w:spacing w:line="360" w:lineRule="exact"/>
        <w:rPr>
          <w:sz w:val="22"/>
        </w:rPr>
      </w:pPr>
    </w:p>
    <w:p w:rsidR="00C1737C" w:rsidRDefault="00C1737C">
      <w:pPr>
        <w:pStyle w:val="Textkrper"/>
        <w:spacing w:line="360" w:lineRule="exact"/>
        <w:rPr>
          <w:sz w:val="22"/>
        </w:rPr>
      </w:pPr>
    </w:p>
    <w:p w:rsidR="00932EB0" w:rsidRDefault="00932EB0">
      <w:pPr>
        <w:pStyle w:val="Textkrper"/>
        <w:spacing w:line="360" w:lineRule="exact"/>
        <w:rPr>
          <w:sz w:val="22"/>
        </w:rPr>
      </w:pPr>
      <w:r>
        <w:rPr>
          <w:b/>
          <w:sz w:val="22"/>
        </w:rPr>
        <w:lastRenderedPageBreak/>
        <w:t>Kosten</w:t>
      </w:r>
    </w:p>
    <w:p w:rsidR="00932EB0" w:rsidRDefault="00932EB0">
      <w:pPr>
        <w:pStyle w:val="Textkrper"/>
        <w:spacing w:line="360" w:lineRule="exact"/>
        <w:rPr>
          <w:sz w:val="22"/>
        </w:rPr>
      </w:pPr>
      <w:r>
        <w:rPr>
          <w:sz w:val="22"/>
        </w:rPr>
        <w:t>Sämtliche Kosten dieser Pfandsummenerhöhung inklusive Titelausfertigung gehen zu Lasten des Schuldners.</w:t>
      </w:r>
    </w:p>
    <w:p w:rsidR="00932EB0" w:rsidRDefault="00932EB0">
      <w:pPr>
        <w:pStyle w:val="Textkrper"/>
        <w:spacing w:line="360" w:lineRule="exact"/>
        <w:rPr>
          <w:sz w:val="22"/>
        </w:rPr>
      </w:pPr>
    </w:p>
    <w:p w:rsidR="00C1737C" w:rsidRPr="00CA4F88" w:rsidRDefault="00C1737C" w:rsidP="00C1737C">
      <w:pPr>
        <w:pStyle w:val="Textkrper"/>
        <w:spacing w:line="360" w:lineRule="exact"/>
        <w:jc w:val="both"/>
        <w:rPr>
          <w:b/>
          <w:sz w:val="22"/>
        </w:rPr>
      </w:pPr>
      <w:r w:rsidRPr="00CA4F88">
        <w:rPr>
          <w:b/>
          <w:sz w:val="22"/>
        </w:rPr>
        <w:t>Besondere Weisungen</w:t>
      </w:r>
    </w:p>
    <w:p w:rsidR="00C1737C" w:rsidRDefault="00C1737C" w:rsidP="00C1737C">
      <w:pPr>
        <w:pStyle w:val="Textkrper"/>
        <w:spacing w:line="360" w:lineRule="exact"/>
        <w:jc w:val="both"/>
        <w:rPr>
          <w:sz w:val="22"/>
        </w:rPr>
      </w:pPr>
      <w:r w:rsidRPr="00CA4F88">
        <w:rPr>
          <w:sz w:val="22"/>
        </w:rPr>
        <w:t>Allfällig eingetragene Wohn- und Nutzniessungsrechte, sowie vorgemerkte Mietverträge, Rückfalls-, Kaufs- und limitierte Vorkaufsrechte sind im Range nachzustellen; allfällige übrige Vormerkungen, Dienstbarkeiten und Grundlasten können im Range vorgestellt werden.</w:t>
      </w:r>
    </w:p>
    <w:p w:rsidR="00C1737C" w:rsidRDefault="00C1737C">
      <w:pPr>
        <w:pStyle w:val="Textkrper"/>
        <w:spacing w:line="360" w:lineRule="exact"/>
        <w:rPr>
          <w:sz w:val="22"/>
        </w:rPr>
      </w:pPr>
    </w:p>
    <w:p w:rsidR="00932EB0" w:rsidRDefault="00932EB0">
      <w:pPr>
        <w:pStyle w:val="Textkrper"/>
        <w:spacing w:line="360" w:lineRule="exact"/>
        <w:rPr>
          <w:b/>
          <w:sz w:val="22"/>
        </w:rPr>
      </w:pPr>
      <w:r>
        <w:rPr>
          <w:b/>
          <w:sz w:val="22"/>
        </w:rPr>
        <w:t>Grundbuchanmeldung</w:t>
      </w:r>
    </w:p>
    <w:p w:rsidR="00932EB0" w:rsidRDefault="00932EB0">
      <w:pPr>
        <w:pStyle w:val="Textkrper"/>
        <w:spacing w:line="360" w:lineRule="exact"/>
        <w:rPr>
          <w:sz w:val="22"/>
        </w:rPr>
      </w:pPr>
      <w:r>
        <w:rPr>
          <w:sz w:val="22"/>
        </w:rPr>
        <w:t>Es wird zum Vollzug im Grundbuch angemeldet:</w:t>
      </w:r>
    </w:p>
    <w:p w:rsidR="00932EB0" w:rsidRDefault="00932EB0">
      <w:pPr>
        <w:pStyle w:val="Textkrper"/>
        <w:tabs>
          <w:tab w:val="clear" w:pos="567"/>
        </w:tabs>
        <w:spacing w:line="360" w:lineRule="exact"/>
        <w:rPr>
          <w:sz w:val="22"/>
        </w:rPr>
      </w:pPr>
      <w:r>
        <w:rPr>
          <w:sz w:val="22"/>
        </w:rPr>
        <w:t xml:space="preserve">Pfandsummenerhöhung für Inhaberschuldbrief an 1. Pfandstelle von bisher CHF 200'000.-- auf neu CHF 250'000.-- (evtl. Erhöhung Maximalzinsfuss auf neu 10 %) zulasten Grundstück Nr. </w:t>
      </w:r>
      <w:r w:rsidR="0078120F">
        <w:rPr>
          <w:sz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rPr>
          <w:sz w:val="22"/>
        </w:rPr>
        <w:instrText xml:space="preserve"> FORMTEXT </w:instrText>
      </w:r>
      <w:r w:rsidR="0078120F">
        <w:rPr>
          <w:sz w:val="22"/>
        </w:rPr>
      </w:r>
      <w:r w:rsidR="0078120F"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 w:rsidR="0078120F">
        <w:rPr>
          <w:sz w:val="22"/>
        </w:rPr>
        <w:fldChar w:fldCharType="end"/>
      </w:r>
      <w:bookmarkEnd w:id="4"/>
      <w:r>
        <w:rPr>
          <w:sz w:val="22"/>
        </w:rPr>
        <w:t xml:space="preserve">, Grundbuch der Gemeinde </w:t>
      </w:r>
      <w:r w:rsidR="0078120F">
        <w:rPr>
          <w:sz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rPr>
          <w:sz w:val="22"/>
        </w:rPr>
        <w:instrText xml:space="preserve"> FORMTEXT </w:instrText>
      </w:r>
      <w:r w:rsidR="0078120F">
        <w:rPr>
          <w:sz w:val="22"/>
        </w:rPr>
      </w:r>
      <w:r w:rsidR="0078120F"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 w:rsidR="0078120F">
        <w:rPr>
          <w:sz w:val="22"/>
        </w:rPr>
        <w:fldChar w:fldCharType="end"/>
      </w:r>
      <w:bookmarkEnd w:id="5"/>
      <w:r>
        <w:rPr>
          <w:sz w:val="22"/>
        </w:rPr>
        <w:t>.</w:t>
      </w:r>
    </w:p>
    <w:p w:rsidR="00932EB0" w:rsidRDefault="00932EB0">
      <w:pPr>
        <w:pStyle w:val="Textkrper"/>
        <w:tabs>
          <w:tab w:val="clear" w:pos="567"/>
        </w:tabs>
        <w:spacing w:line="360" w:lineRule="exact"/>
        <w:rPr>
          <w:sz w:val="22"/>
        </w:rPr>
      </w:pPr>
    </w:p>
    <w:p w:rsidR="00932EB0" w:rsidRDefault="002B14EA">
      <w:pPr>
        <w:pStyle w:val="Textkrper"/>
        <w:tabs>
          <w:tab w:val="clear" w:pos="567"/>
          <w:tab w:val="clear" w:pos="851"/>
          <w:tab w:val="clear" w:pos="1134"/>
          <w:tab w:val="left" w:pos="5387"/>
        </w:tabs>
        <w:spacing w:line="360" w:lineRule="exact"/>
        <w:rPr>
          <w:sz w:val="22"/>
        </w:rPr>
      </w:pPr>
      <w:r>
        <w:rPr>
          <w:b/>
          <w:sz w:val="22"/>
        </w:rPr>
        <w:t xml:space="preserve"> </w:t>
      </w:r>
      <w:r w:rsidR="0078120F">
        <w:rPr>
          <w:sz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r>
        <w:rPr>
          <w:sz w:val="22"/>
        </w:rPr>
        <w:instrText xml:space="preserve"> FORMTEXT </w:instrText>
      </w:r>
      <w:r w:rsidR="0078120F">
        <w:rPr>
          <w:sz w:val="22"/>
        </w:rPr>
      </w:r>
      <w:r w:rsidR="0078120F"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 w:rsidR="0078120F">
        <w:rPr>
          <w:sz w:val="22"/>
        </w:rPr>
        <w:fldChar w:fldCharType="end"/>
      </w:r>
      <w:r>
        <w:rPr>
          <w:sz w:val="22"/>
        </w:rPr>
        <w:tab/>
        <w:t xml:space="preserve"> </w:t>
      </w:r>
      <w:r w:rsidR="0078120F">
        <w:rPr>
          <w:sz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r>
        <w:rPr>
          <w:sz w:val="22"/>
        </w:rPr>
        <w:instrText xml:space="preserve"> FORMTEXT </w:instrText>
      </w:r>
      <w:r w:rsidR="0078120F">
        <w:rPr>
          <w:sz w:val="22"/>
        </w:rPr>
      </w:r>
      <w:r w:rsidR="0078120F"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 w:rsidR="0078120F">
        <w:rPr>
          <w:sz w:val="22"/>
        </w:rPr>
        <w:fldChar w:fldCharType="end"/>
      </w:r>
    </w:p>
    <w:p w:rsidR="002B14EA" w:rsidRDefault="002B14EA">
      <w:pPr>
        <w:pStyle w:val="Textkrper"/>
        <w:tabs>
          <w:tab w:val="clear" w:pos="567"/>
          <w:tab w:val="clear" w:pos="851"/>
          <w:tab w:val="clear" w:pos="1134"/>
          <w:tab w:val="left" w:pos="5387"/>
        </w:tabs>
        <w:spacing w:line="360" w:lineRule="exact"/>
        <w:rPr>
          <w:b/>
          <w:sz w:val="22"/>
        </w:rPr>
      </w:pPr>
    </w:p>
    <w:p w:rsidR="00932EB0" w:rsidRDefault="00932EB0">
      <w:pPr>
        <w:pStyle w:val="Textkrper"/>
        <w:tabs>
          <w:tab w:val="clear" w:pos="567"/>
          <w:tab w:val="clear" w:pos="851"/>
          <w:tab w:val="clear" w:pos="1134"/>
          <w:tab w:val="left" w:pos="5387"/>
        </w:tabs>
        <w:spacing w:line="360" w:lineRule="exact"/>
        <w:rPr>
          <w:sz w:val="22"/>
        </w:rPr>
      </w:pPr>
      <w:r>
        <w:rPr>
          <w:b/>
          <w:sz w:val="22"/>
        </w:rPr>
        <w:t>Gläubigerin</w:t>
      </w:r>
      <w:r>
        <w:rPr>
          <w:b/>
          <w:sz w:val="22"/>
        </w:rPr>
        <w:tab/>
        <w:t>Schuldner und Pfandeigentümer</w:t>
      </w:r>
    </w:p>
    <w:p w:rsidR="00932EB0" w:rsidRDefault="00932EB0">
      <w:pPr>
        <w:pStyle w:val="Textkrper"/>
        <w:tabs>
          <w:tab w:val="clear" w:pos="567"/>
          <w:tab w:val="clear" w:pos="851"/>
          <w:tab w:val="clear" w:pos="1134"/>
          <w:tab w:val="left" w:pos="5387"/>
        </w:tabs>
        <w:spacing w:line="360" w:lineRule="auto"/>
        <w:rPr>
          <w:sz w:val="22"/>
        </w:rPr>
      </w:pPr>
    </w:p>
    <w:p w:rsidR="002B14EA" w:rsidRDefault="002B14EA">
      <w:pPr>
        <w:pStyle w:val="Textkrper"/>
        <w:tabs>
          <w:tab w:val="clear" w:pos="567"/>
          <w:tab w:val="clear" w:pos="851"/>
          <w:tab w:val="clear" w:pos="1134"/>
          <w:tab w:val="left" w:pos="5387"/>
        </w:tabs>
        <w:spacing w:line="360" w:lineRule="auto"/>
        <w:rPr>
          <w:sz w:val="22"/>
        </w:rPr>
      </w:pPr>
    </w:p>
    <w:p w:rsidR="00932EB0" w:rsidRDefault="00932EB0">
      <w:pPr>
        <w:pStyle w:val="Textkrper"/>
        <w:tabs>
          <w:tab w:val="clear" w:pos="567"/>
          <w:tab w:val="clear" w:pos="851"/>
          <w:tab w:val="clear" w:pos="1134"/>
          <w:tab w:val="left" w:leader="underscore" w:pos="5387"/>
          <w:tab w:val="left" w:pos="8505"/>
        </w:tabs>
        <w:spacing w:line="360" w:lineRule="auto"/>
        <w:rPr>
          <w:sz w:val="22"/>
        </w:rPr>
      </w:pPr>
    </w:p>
    <w:p w:rsidR="00932EB0" w:rsidRDefault="00932EB0" w:rsidP="00932EB0">
      <w:pPr>
        <w:spacing w:line="360" w:lineRule="exact"/>
        <w:jc w:val="both"/>
      </w:pPr>
      <w:r>
        <w:tab/>
      </w:r>
    </w:p>
    <w:p w:rsidR="00932EB0" w:rsidRDefault="00932EB0">
      <w:pPr>
        <w:pStyle w:val="Textkrper"/>
        <w:tabs>
          <w:tab w:val="clear" w:pos="567"/>
          <w:tab w:val="clear" w:pos="851"/>
          <w:tab w:val="clear" w:pos="1134"/>
          <w:tab w:val="right" w:pos="5387"/>
          <w:tab w:val="left" w:leader="underscore" w:pos="8505"/>
        </w:tabs>
        <w:spacing w:line="360" w:lineRule="auto"/>
        <w:rPr>
          <w:b/>
          <w:sz w:val="22"/>
        </w:rPr>
      </w:pPr>
      <w:r>
        <w:rPr>
          <w:b/>
          <w:sz w:val="22"/>
        </w:rPr>
        <w:t>Öffentliche Beurkundung</w:t>
      </w:r>
    </w:p>
    <w:p w:rsidR="009B0844" w:rsidRDefault="009B0844" w:rsidP="009B0844">
      <w:pPr>
        <w:spacing w:line="320" w:lineRule="exact"/>
        <w:rPr>
          <w:rFonts w:cs="Arial"/>
        </w:rPr>
      </w:pPr>
      <w:r>
        <w:rPr>
          <w:rFonts w:cs="Arial"/>
        </w:rPr>
        <w:t xml:space="preserve">Vor </w:t>
      </w:r>
      <w:r w:rsidR="0078120F"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 w:rsidR="0078120F">
        <w:fldChar w:fldCharType="separate"/>
      </w:r>
      <w:r>
        <w:rPr>
          <w:rFonts w:cs="Arial"/>
          <w:noProof/>
        </w:rPr>
        <w:t>     </w:t>
      </w:r>
      <w:r w:rsidR="0078120F">
        <w:fldChar w:fldCharType="end"/>
      </w:r>
      <w:r>
        <w:rPr>
          <w:rFonts w:cs="Arial"/>
        </w:rPr>
        <w:t xml:space="preserve"> Grundbuchverwalter des Grundbuchkreises </w:t>
      </w:r>
      <w:r w:rsidR="0078120F"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 w:rsidR="0078120F">
        <w:fldChar w:fldCharType="separate"/>
      </w:r>
      <w:r>
        <w:rPr>
          <w:rFonts w:cs="Arial"/>
          <w:noProof/>
        </w:rPr>
        <w:t>     </w:t>
      </w:r>
      <w:r w:rsidR="0078120F">
        <w:fldChar w:fldCharType="end"/>
      </w:r>
      <w:r>
        <w:t xml:space="preserve"> </w:t>
      </w:r>
      <w:r>
        <w:rPr>
          <w:rFonts w:cs="Arial"/>
        </w:rPr>
        <w:t>erscheint heute der ih</w:t>
      </w:r>
      <w:r w:rsidR="00932EB0">
        <w:rPr>
          <w:rFonts w:cs="Arial"/>
        </w:rPr>
        <w:t>m</w:t>
      </w:r>
      <w:r>
        <w:rPr>
          <w:rFonts w:cs="Arial"/>
        </w:rPr>
        <w:t xml:space="preserve"> persönlich bekannte </w:t>
      </w:r>
      <w:r w:rsidR="0078120F">
        <w:rPr>
          <w:rFonts w:cs="Arial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6" w:name="Text8"/>
      <w:r w:rsidR="009D277F">
        <w:rPr>
          <w:rFonts w:cs="Arial"/>
        </w:rPr>
        <w:instrText xml:space="preserve"> FORMTEXT </w:instrText>
      </w:r>
      <w:r w:rsidR="0078120F">
        <w:rPr>
          <w:rFonts w:cs="Arial"/>
        </w:rPr>
      </w:r>
      <w:r w:rsidR="0078120F">
        <w:rPr>
          <w:rFonts w:cs="Arial"/>
        </w:rPr>
        <w:fldChar w:fldCharType="separate"/>
      </w:r>
      <w:r w:rsidR="009D277F">
        <w:rPr>
          <w:rFonts w:cs="Arial"/>
          <w:noProof/>
        </w:rPr>
        <w:t> </w:t>
      </w:r>
      <w:r w:rsidR="009D277F">
        <w:rPr>
          <w:rFonts w:cs="Arial"/>
          <w:noProof/>
        </w:rPr>
        <w:t> </w:t>
      </w:r>
      <w:r w:rsidR="009D277F">
        <w:rPr>
          <w:rFonts w:cs="Arial"/>
          <w:noProof/>
        </w:rPr>
        <w:t> </w:t>
      </w:r>
      <w:r w:rsidR="009D277F">
        <w:rPr>
          <w:rFonts w:cs="Arial"/>
          <w:noProof/>
        </w:rPr>
        <w:t> </w:t>
      </w:r>
      <w:r w:rsidR="009D277F">
        <w:rPr>
          <w:rFonts w:cs="Arial"/>
          <w:noProof/>
        </w:rPr>
        <w:t> </w:t>
      </w:r>
      <w:r w:rsidR="0078120F">
        <w:rPr>
          <w:rFonts w:cs="Arial"/>
        </w:rPr>
        <w:fldChar w:fldCharType="end"/>
      </w:r>
      <w:bookmarkEnd w:id="6"/>
      <w:r>
        <w:rPr>
          <w:rFonts w:cs="Arial"/>
        </w:rPr>
        <w:t>. Dieser liest die die Urkunde im Beisein der Urkundsperson und erklärt, dass sie seinem Willen entspricht. Dann unterzeichnet er die Urkunde mit der Urkundspe</w:t>
      </w:r>
      <w:r>
        <w:rPr>
          <w:rFonts w:cs="Arial"/>
        </w:rPr>
        <w:t>r</w:t>
      </w:r>
      <w:r>
        <w:rPr>
          <w:rFonts w:cs="Arial"/>
        </w:rPr>
        <w:t>son.</w:t>
      </w:r>
    </w:p>
    <w:p w:rsidR="009B0844" w:rsidRDefault="009B0844" w:rsidP="009B0844">
      <w:pPr>
        <w:spacing w:line="320" w:lineRule="exact"/>
        <w:rPr>
          <w:rFonts w:cs="Arial"/>
        </w:rPr>
      </w:pPr>
    </w:p>
    <w:p w:rsidR="009B0844" w:rsidRDefault="009B0844" w:rsidP="009B0844">
      <w:pPr>
        <w:spacing w:line="320" w:lineRule="exact"/>
        <w:rPr>
          <w:rFonts w:cs="Arial"/>
        </w:rPr>
      </w:pPr>
      <w:r>
        <w:rPr>
          <w:rFonts w:cs="Arial"/>
        </w:rPr>
        <w:t xml:space="preserve">Die Beurkundung erfolgt ohne Unterbrechung im Büro des Grundbuchamtes in </w:t>
      </w:r>
      <w:r w:rsidR="0078120F"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 w:rsidR="0078120F">
        <w:fldChar w:fldCharType="separate"/>
      </w:r>
      <w:r>
        <w:rPr>
          <w:rFonts w:cs="Arial"/>
          <w:noProof/>
        </w:rPr>
        <w:t>     </w:t>
      </w:r>
      <w:r w:rsidR="0078120F">
        <w:fldChar w:fldCharType="end"/>
      </w:r>
      <w:r>
        <w:rPr>
          <w:rFonts w:cs="Arial"/>
        </w:rPr>
        <w:t xml:space="preserve"> </w:t>
      </w:r>
    </w:p>
    <w:p w:rsidR="009B0844" w:rsidRDefault="009B0844" w:rsidP="009B0844">
      <w:pPr>
        <w:spacing w:line="320" w:lineRule="exact"/>
        <w:rPr>
          <w:rFonts w:cs="Arial"/>
        </w:rPr>
      </w:pPr>
    </w:p>
    <w:p w:rsidR="009B0844" w:rsidRDefault="0078120F" w:rsidP="009B0844">
      <w:pPr>
        <w:tabs>
          <w:tab w:val="left" w:pos="5529"/>
        </w:tabs>
        <w:spacing w:line="360" w:lineRule="exact"/>
        <w:jc w:val="both"/>
        <w:rPr>
          <w:rFonts w:cs="Arial"/>
        </w:rPr>
      </w:pPr>
      <w:r>
        <w:fldChar w:fldCharType="begin">
          <w:ffData>
            <w:name w:val="Text5"/>
            <w:enabled/>
            <w:calcOnExit w:val="0"/>
            <w:textInput/>
          </w:ffData>
        </w:fldChar>
      </w:r>
      <w:r w:rsidR="009B0844">
        <w:instrText xml:space="preserve"> FORMTEXT </w:instrText>
      </w:r>
      <w:r>
        <w:fldChar w:fldCharType="separate"/>
      </w:r>
      <w:r w:rsidR="009B0844">
        <w:rPr>
          <w:rFonts w:cs="Arial"/>
          <w:noProof/>
        </w:rPr>
        <w:t>     </w:t>
      </w:r>
      <w:r>
        <w:fldChar w:fldCharType="end"/>
      </w:r>
      <w:r w:rsidR="009B0844">
        <w:rPr>
          <w:rFonts w:cs="Arial"/>
        </w:rPr>
        <w:tab/>
      </w:r>
      <w:r w:rsidR="009B0844">
        <w:rPr>
          <w:rFonts w:cs="Arial"/>
        </w:rPr>
        <w:tab/>
        <w:t>Der Grundbuchverwalter</w:t>
      </w:r>
    </w:p>
    <w:p w:rsidR="009B0844" w:rsidRDefault="009B0844" w:rsidP="009B0844">
      <w:pPr>
        <w:tabs>
          <w:tab w:val="left" w:pos="5529"/>
        </w:tabs>
        <w:spacing w:line="360" w:lineRule="exact"/>
        <w:jc w:val="both"/>
        <w:rPr>
          <w:rFonts w:cs="Arial"/>
        </w:rPr>
      </w:pPr>
    </w:p>
    <w:p w:rsidR="002B14EA" w:rsidRDefault="002B14EA" w:rsidP="009B0844">
      <w:pPr>
        <w:tabs>
          <w:tab w:val="left" w:pos="5529"/>
        </w:tabs>
        <w:spacing w:line="360" w:lineRule="exact"/>
        <w:jc w:val="both"/>
        <w:rPr>
          <w:rFonts w:cs="Arial"/>
        </w:rPr>
      </w:pPr>
    </w:p>
    <w:p w:rsidR="009B0844" w:rsidRDefault="002B14EA" w:rsidP="009B0844">
      <w:pPr>
        <w:tabs>
          <w:tab w:val="left" w:pos="5529"/>
        </w:tabs>
        <w:spacing w:line="360" w:lineRule="exact"/>
        <w:jc w:val="both"/>
      </w:pPr>
      <w:r>
        <w:rPr>
          <w:b/>
        </w:rPr>
        <w:t xml:space="preserve"> </w:t>
      </w:r>
      <w:r w:rsidR="0078120F"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 w:rsidR="0078120F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78120F">
        <w:fldChar w:fldCharType="end"/>
      </w:r>
      <w:r w:rsidR="009B0844">
        <w:rPr>
          <w:rFonts w:cs="Arial"/>
        </w:rPr>
        <w:tab/>
      </w:r>
      <w:r w:rsidR="009B0844">
        <w:rPr>
          <w:rFonts w:cs="Arial"/>
        </w:rPr>
        <w:tab/>
      </w:r>
      <w:r w:rsidR="0078120F">
        <w:rPr>
          <w:rFonts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 w:rsidR="009B0844">
        <w:rPr>
          <w:rFonts w:cs="Arial"/>
        </w:rPr>
        <w:instrText xml:space="preserve"> FORMTEXT </w:instrText>
      </w:r>
      <w:r w:rsidR="0078120F">
        <w:rPr>
          <w:rFonts w:cs="Arial"/>
        </w:rPr>
      </w:r>
      <w:r w:rsidR="0078120F">
        <w:rPr>
          <w:rFonts w:cs="Arial"/>
        </w:rPr>
        <w:fldChar w:fldCharType="separate"/>
      </w:r>
      <w:r w:rsidR="009B0844">
        <w:rPr>
          <w:rFonts w:cs="Arial"/>
          <w:noProof/>
        </w:rPr>
        <w:t> </w:t>
      </w:r>
      <w:r w:rsidR="009B0844">
        <w:rPr>
          <w:rFonts w:cs="Arial"/>
          <w:noProof/>
        </w:rPr>
        <w:t> </w:t>
      </w:r>
      <w:r w:rsidR="009B0844">
        <w:rPr>
          <w:rFonts w:cs="Arial"/>
          <w:noProof/>
        </w:rPr>
        <w:t> </w:t>
      </w:r>
      <w:r w:rsidR="009B0844">
        <w:rPr>
          <w:rFonts w:cs="Arial"/>
          <w:noProof/>
        </w:rPr>
        <w:t> </w:t>
      </w:r>
      <w:r w:rsidR="009B0844">
        <w:rPr>
          <w:rFonts w:cs="Arial"/>
          <w:noProof/>
        </w:rPr>
        <w:t> </w:t>
      </w:r>
      <w:r w:rsidR="0078120F">
        <w:rPr>
          <w:rFonts w:cs="Arial"/>
        </w:rPr>
        <w:fldChar w:fldCharType="end"/>
      </w:r>
      <w:bookmarkEnd w:id="7"/>
    </w:p>
    <w:p w:rsidR="00932EB0" w:rsidRDefault="00932EB0" w:rsidP="009B0844">
      <w:pPr>
        <w:spacing w:line="360" w:lineRule="exact"/>
        <w:jc w:val="both"/>
      </w:pPr>
    </w:p>
    <w:sectPr w:rsidR="00932EB0" w:rsidSect="00460E72">
      <w:headerReference w:type="even" r:id="rId10"/>
      <w:headerReference w:type="default" r:id="rId11"/>
      <w:footerReference w:type="default" r:id="rId12"/>
      <w:type w:val="oddPage"/>
      <w:pgSz w:w="11906" w:h="16838"/>
      <w:pgMar w:top="1418" w:right="1418" w:bottom="1134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737C" w:rsidRDefault="00C1737C">
      <w:r>
        <w:separator/>
      </w:r>
    </w:p>
  </w:endnote>
  <w:endnote w:type="continuationSeparator" w:id="0">
    <w:p w:rsidR="00C1737C" w:rsidRDefault="00C173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EB0" w:rsidRDefault="00932EB0">
    <w:pPr>
      <w:pStyle w:val="Fuzeile"/>
    </w:pPr>
    <w:r>
      <w:rPr>
        <w:sz w:val="16"/>
      </w:rPr>
      <w:tab/>
    </w:r>
    <w:r>
      <w:rPr>
        <w:sz w:val="16"/>
      </w:rPr>
      <w:tab/>
      <w:t>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737C" w:rsidRDefault="00C1737C">
      <w:r>
        <w:separator/>
      </w:r>
    </w:p>
  </w:footnote>
  <w:footnote w:type="continuationSeparator" w:id="0">
    <w:p w:rsidR="00C1737C" w:rsidRDefault="00C173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EB0" w:rsidRDefault="0078120F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 w:rsidR="00932EB0"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932EB0" w:rsidRDefault="00932EB0">
    <w:pPr>
      <w:pStyle w:val="Kopfzeil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EB0" w:rsidRDefault="00932EB0">
    <w:pPr>
      <w:pStyle w:val="Kopfzeil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E4509B"/>
    <w:multiLevelType w:val="singleLevel"/>
    <w:tmpl w:val="1EBEAD30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cumentProtection w:edit="forms" w:enforcement="0"/>
  <w:defaultTabStop w:val="709"/>
  <w:autoHyphenation/>
  <w:hyphenationZone w:val="142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6515"/>
    <w:rsid w:val="000A39F6"/>
    <w:rsid w:val="000F0010"/>
    <w:rsid w:val="000F6515"/>
    <w:rsid w:val="00136653"/>
    <w:rsid w:val="001B7FE2"/>
    <w:rsid w:val="001C4259"/>
    <w:rsid w:val="002A14B8"/>
    <w:rsid w:val="002B14EA"/>
    <w:rsid w:val="003112A3"/>
    <w:rsid w:val="00460E72"/>
    <w:rsid w:val="004C4141"/>
    <w:rsid w:val="005240DC"/>
    <w:rsid w:val="0061120A"/>
    <w:rsid w:val="00654BAE"/>
    <w:rsid w:val="007542C7"/>
    <w:rsid w:val="0078120F"/>
    <w:rsid w:val="007B6106"/>
    <w:rsid w:val="00866EF7"/>
    <w:rsid w:val="00932EB0"/>
    <w:rsid w:val="00990ECC"/>
    <w:rsid w:val="009B0844"/>
    <w:rsid w:val="009C0917"/>
    <w:rsid w:val="009D277F"/>
    <w:rsid w:val="009F685F"/>
    <w:rsid w:val="00AF3076"/>
    <w:rsid w:val="00B84271"/>
    <w:rsid w:val="00B90940"/>
    <w:rsid w:val="00C1737C"/>
    <w:rsid w:val="00FC62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60E72"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rsid w:val="00460E72"/>
    <w:pPr>
      <w:keepNext/>
      <w:tabs>
        <w:tab w:val="left" w:pos="567"/>
        <w:tab w:val="left" w:pos="851"/>
        <w:tab w:val="left" w:pos="1134"/>
      </w:tabs>
      <w:outlineLvl w:val="0"/>
    </w:pPr>
    <w:rPr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460E72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460E72"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link w:val="TextkrperZchn"/>
    <w:rsid w:val="00460E72"/>
    <w:pPr>
      <w:tabs>
        <w:tab w:val="left" w:pos="567"/>
        <w:tab w:val="left" w:pos="851"/>
        <w:tab w:val="left" w:pos="1134"/>
      </w:tabs>
    </w:pPr>
    <w:rPr>
      <w:sz w:val="24"/>
    </w:rPr>
  </w:style>
  <w:style w:type="paragraph" w:styleId="Funotentext">
    <w:name w:val="footnote text"/>
    <w:basedOn w:val="Standard"/>
    <w:semiHidden/>
    <w:rsid w:val="00460E72"/>
    <w:rPr>
      <w:sz w:val="20"/>
    </w:rPr>
  </w:style>
  <w:style w:type="character" w:styleId="Funotenzeichen">
    <w:name w:val="footnote reference"/>
    <w:basedOn w:val="Absatz-Standardschriftart"/>
    <w:semiHidden/>
    <w:rsid w:val="00460E72"/>
    <w:rPr>
      <w:vertAlign w:val="superscript"/>
    </w:rPr>
  </w:style>
  <w:style w:type="character" w:styleId="Seitenzahl">
    <w:name w:val="page number"/>
    <w:basedOn w:val="Absatz-Standardschriftart"/>
    <w:rsid w:val="00460E72"/>
  </w:style>
  <w:style w:type="paragraph" w:styleId="Titel">
    <w:name w:val="Title"/>
    <w:basedOn w:val="Standard"/>
    <w:qFormat/>
    <w:rsid w:val="00460E72"/>
    <w:pPr>
      <w:spacing w:line="360" w:lineRule="auto"/>
      <w:jc w:val="center"/>
    </w:pPr>
    <w:rPr>
      <w:b/>
      <w:sz w:val="40"/>
    </w:rPr>
  </w:style>
  <w:style w:type="paragraph" w:styleId="Untertitel">
    <w:name w:val="Subtitle"/>
    <w:basedOn w:val="Standard"/>
    <w:qFormat/>
    <w:rsid w:val="00460E72"/>
    <w:pPr>
      <w:spacing w:line="360" w:lineRule="auto"/>
      <w:jc w:val="center"/>
    </w:pPr>
    <w:rPr>
      <w:b/>
      <w:sz w:val="40"/>
    </w:rPr>
  </w:style>
  <w:style w:type="character" w:customStyle="1" w:styleId="TextkrperZchn">
    <w:name w:val="Textkörper Zchn"/>
    <w:basedOn w:val="Absatz-Standardschriftart"/>
    <w:link w:val="Textkrper"/>
    <w:rsid w:val="00C1737C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8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730234DB0EF7428B799B8BAE7333E2" ma:contentTypeVersion="5" ma:contentTypeDescription="Ein neues Dokument erstellen." ma:contentTypeScope="" ma:versionID="bd54c0399c5c1e189769bb8004ddb388">
  <xsd:schema xmlns:xsd="http://www.w3.org/2001/XMLSchema" xmlns:xs="http://www.w3.org/2001/XMLSchema" xmlns:p="http://schemas.microsoft.com/office/2006/metadata/properties" xmlns:ns1="http://schemas.microsoft.com/sharepoint/v3" xmlns:ns3="b9bbc5c3-42c9-4c30-b7a3-3f0c5e2a5378" targetNamespace="http://schemas.microsoft.com/office/2006/metadata/properties" ma:root="true" ma:fieldsID="600d86bdf1e3b256b7ca240732f8cfdd" ns1:_="" ns3:_="">
    <xsd:import namespace="http://schemas.microsoft.com/sharepoint/v3"/>
    <xsd:import namespace="b9bbc5c3-42c9-4c30-b7a3-3f0c5e2a5378"/>
    <xsd:element name="properties">
      <xsd:complexType>
        <xsd:sequence>
          <xsd:element name="documentManagement">
            <xsd:complexType>
              <xsd:all>
                <xsd:element ref="ns1:Language" minOccurs="0"/>
                <xsd:element ref="ns3:Customer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1" nillable="true" ma:displayName="Sprache" ma:default="DE" ma:format="Dropdown" ma:internalName="Language">
      <xsd:simpleType>
        <xsd:restriction base="dms:Choice">
          <xsd:enumeration value="DE"/>
          <xsd:enumeration value="RM"/>
          <xsd:enumeration value="IT"/>
          <xsd:enumeration value="E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bbc5c3-42c9-4c30-b7a3-3f0c5e2a5378" elementFormDefault="qualified">
    <xsd:import namespace="http://schemas.microsoft.com/office/2006/documentManagement/types"/>
    <xsd:import namespace="http://schemas.microsoft.com/office/infopath/2007/PartnerControls"/>
    <xsd:element name="CustomerID" ma:index="12" nillable="true" ma:displayName="Benutzerdefinierte ID-Nummer" ma:description="Alfabetische ID zu Sortierzwecken - arbeiten Sie mit Lücken!&#10;0-9 vor A-Z - verwenden Sie min. 3-4 Zeichen/Ziffern&#10;Beispiel: 1000 A1000 B1000" ma:internalName="CustomerID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 ma:index="8" ma:displayName="Kommentare"/>
        <xsd:element name="keywords" minOccurs="0" maxOccurs="1" type="xsd:string" ma:index="10" ma:displayName="Schlüsselwörter"/>
        <xsd:element ref="dc:language" minOccurs="0" maxOccurs="1"/>
        <xsd:element name="category" minOccurs="0" maxOccurs="1" type="xsd:string" ma:index="9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Language xmlns="http://schemas.microsoft.com/sharepoint/v3">DE</Language>
    <CustomerID xmlns="b9bbc5c3-42c9-4c30-b7a3-3f0c5e2a5378">V1006</CustomerI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56242B-EDC3-484A-AE95-025EFD07845A}"/>
</file>

<file path=customXml/itemProps2.xml><?xml version="1.0" encoding="utf-8"?>
<ds:datastoreItem xmlns:ds="http://schemas.openxmlformats.org/officeDocument/2006/customXml" ds:itemID="{F6FF615C-ED37-4272-A07B-3B002C2A3EE0}"/>
</file>

<file path=customXml/itemProps3.xml><?xml version="1.0" encoding="utf-8"?>
<ds:datastoreItem xmlns:ds="http://schemas.openxmlformats.org/officeDocument/2006/customXml" ds:itemID="{796B3E63-9DA8-45E8-B8E3-0AD0B9A6890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427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Grundpfandvertrag</vt:lpstr>
    </vt:vector>
  </TitlesOfParts>
  <Company>AFI GR</Company>
  <LinksUpToDate>false</LinksUpToDate>
  <CharactersWithSpaces>3116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Erhöhung Inhaberschuldbrief</dc:title>
  <dc:subject/>
  <dc:creator>obrric</dc:creator>
  <cp:keywords/>
  <dc:description/>
  <cp:lastModifiedBy>ettsil</cp:lastModifiedBy>
  <cp:revision>2</cp:revision>
  <cp:lastPrinted>2002-11-01T12:13:00Z</cp:lastPrinted>
  <dcterms:created xsi:type="dcterms:W3CDTF">2014-05-01T14:21:00Z</dcterms:created>
  <dcterms:modified xsi:type="dcterms:W3CDTF">2014-05-01T14:21:00Z</dcterms:modified>
  <cp:category>Vorlage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0x01010095730234DB0EF7428B799B8BAE7333E2</vt:lpwstr>
  </property>
  <property fmtid="{D5CDD505-2E9C-101B-9397-08002B2CF9AE}" pid="3" name="Order">
    <vt:r8>2600</vt:r8>
  </property>
  <property fmtid="{D5CDD505-2E9C-101B-9397-08002B2CF9AE}" pid="4" name="TemplateUrl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xd_Signature">
    <vt:bool>false</vt:bool>
  </property>
  <property fmtid="{D5CDD505-2E9C-101B-9397-08002B2CF9AE}" pid="8" name="xd_ProgID">
    <vt:lpwstr/>
  </property>
</Properties>
</file>